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F4EF3" w14:textId="56E6A3D9" w:rsidR="007D097F" w:rsidRPr="007D097F" w:rsidRDefault="007D097F" w:rsidP="007D097F">
      <w:pPr>
        <w:spacing w:after="160" w:line="231" w:lineRule="atLeast"/>
        <w:rPr>
          <w:rFonts w:ascii="Calibri" w:eastAsia="Times New Roman" w:hAnsi="Calibri" w:cs="Calibri"/>
          <w:color w:val="000000"/>
          <w:sz w:val="22"/>
          <w:szCs w:val="22"/>
        </w:rPr>
      </w:pPr>
      <w:r w:rsidRPr="007D097F">
        <w:rPr>
          <w:rFonts w:ascii="Apex New Book Italic" w:eastAsia="Times New Roman" w:hAnsi="Apex New Book Italic" w:cs="Calibri"/>
          <w:color w:val="000000"/>
          <w:sz w:val="22"/>
          <w:szCs w:val="22"/>
        </w:rPr>
        <w:br/>
      </w:r>
      <w:r w:rsidRPr="007D097F">
        <w:rPr>
          <w:rFonts w:ascii="Apex New Book Italic" w:eastAsia="Times New Roman" w:hAnsi="Apex New Book Italic" w:cs="Calibri"/>
          <w:color w:val="000000"/>
          <w:sz w:val="22"/>
          <w:szCs w:val="22"/>
        </w:rPr>
        <w:fldChar w:fldCharType="begin"/>
      </w:r>
      <w:r w:rsidRPr="007D097F">
        <w:rPr>
          <w:rFonts w:ascii="Apex New Book Italic" w:eastAsia="Times New Roman" w:hAnsi="Apex New Book Italic" w:cs="Calibri"/>
          <w:color w:val="000000"/>
          <w:sz w:val="22"/>
          <w:szCs w:val="22"/>
        </w:rPr>
        <w:instrText xml:space="preserve"> INCLUDEPICTURE "/var/folders/tt/fm0n_0tx5v18p8k1jdydw02h0000gn/T/com.microsoft.Word/WebArchiveCopyPasteTempFiles/cid2024447580*image002.jpg@01D849AA.42913470" \* MERGEFORMATINET </w:instrText>
      </w:r>
      <w:r w:rsidRPr="007D097F">
        <w:rPr>
          <w:rFonts w:ascii="Apex New Book Italic" w:eastAsia="Times New Roman" w:hAnsi="Apex New Book Italic" w:cs="Calibri"/>
          <w:color w:val="000000"/>
          <w:sz w:val="22"/>
          <w:szCs w:val="22"/>
        </w:rPr>
        <w:fldChar w:fldCharType="separate"/>
      </w:r>
      <w:r w:rsidRPr="007D097F">
        <w:rPr>
          <w:rFonts w:ascii="Apex New Book Italic" w:eastAsia="Times New Roman" w:hAnsi="Apex New Book Italic" w:cs="Calibri"/>
          <w:noProof/>
          <w:color w:val="000000"/>
          <w:sz w:val="22"/>
          <w:szCs w:val="22"/>
        </w:rPr>
        <w:drawing>
          <wp:inline distT="0" distB="0" distL="0" distR="0" wp14:anchorId="736CF4FC" wp14:editId="08DE6573">
            <wp:extent cx="1066800" cy="1205865"/>
            <wp:effectExtent l="0" t="0" r="0"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205865"/>
                    </a:xfrm>
                    <a:prstGeom prst="rect">
                      <a:avLst/>
                    </a:prstGeom>
                    <a:noFill/>
                    <a:ln>
                      <a:noFill/>
                    </a:ln>
                  </pic:spPr>
                </pic:pic>
              </a:graphicData>
            </a:graphic>
          </wp:inline>
        </w:drawing>
      </w:r>
      <w:r w:rsidRPr="007D097F">
        <w:rPr>
          <w:rFonts w:ascii="Apex New Book Italic" w:eastAsia="Times New Roman" w:hAnsi="Apex New Book Italic" w:cs="Calibri"/>
          <w:color w:val="000000"/>
          <w:sz w:val="22"/>
          <w:szCs w:val="22"/>
        </w:rPr>
        <w:fldChar w:fldCharType="end"/>
      </w:r>
    </w:p>
    <w:p w14:paraId="1E848D3B" w14:textId="77777777" w:rsidR="007D097F" w:rsidRPr="007D097F" w:rsidRDefault="007D097F" w:rsidP="007D097F">
      <w:pPr>
        <w:spacing w:line="231" w:lineRule="atLeast"/>
        <w:rPr>
          <w:rFonts w:ascii="Calibri" w:eastAsia="Times New Roman" w:hAnsi="Calibri" w:cs="Calibri"/>
          <w:color w:val="000000"/>
          <w:sz w:val="22"/>
          <w:szCs w:val="22"/>
        </w:rPr>
      </w:pPr>
      <w:r w:rsidRPr="007D097F">
        <w:rPr>
          <w:rFonts w:ascii="Apex New Book" w:eastAsia="Times New Roman" w:hAnsi="Apex New Book" w:cs="Calibri"/>
          <w:b/>
          <w:bCs/>
          <w:color w:val="000000"/>
        </w:rPr>
        <w:t>FOR IMMEDIATE RELEASE</w:t>
      </w:r>
    </w:p>
    <w:p w14:paraId="5E2AD8D0" w14:textId="77777777" w:rsidR="007D097F" w:rsidRPr="007D097F" w:rsidRDefault="007D097F" w:rsidP="007D097F">
      <w:pPr>
        <w:spacing w:line="231" w:lineRule="atLeast"/>
        <w:rPr>
          <w:rFonts w:ascii="Calibri" w:eastAsia="Times New Roman" w:hAnsi="Calibri" w:cs="Calibri"/>
          <w:color w:val="000000"/>
          <w:sz w:val="22"/>
          <w:szCs w:val="22"/>
        </w:rPr>
      </w:pPr>
      <w:r w:rsidRPr="007D097F">
        <w:rPr>
          <w:rFonts w:ascii="Apex New Book" w:eastAsia="Times New Roman" w:hAnsi="Apex New Book" w:cs="Calibri"/>
          <w:color w:val="000000"/>
        </w:rPr>
        <w:t> </w:t>
      </w:r>
    </w:p>
    <w:p w14:paraId="2CCC8F3C" w14:textId="77777777" w:rsidR="007D097F" w:rsidRPr="007D097F" w:rsidRDefault="007D097F" w:rsidP="007D097F">
      <w:pPr>
        <w:spacing w:line="231" w:lineRule="atLeast"/>
        <w:rPr>
          <w:rFonts w:ascii="Calibri" w:eastAsia="Times New Roman" w:hAnsi="Calibri" w:cs="Calibri"/>
          <w:color w:val="000000"/>
          <w:sz w:val="22"/>
          <w:szCs w:val="22"/>
        </w:rPr>
      </w:pPr>
      <w:r w:rsidRPr="007D097F">
        <w:rPr>
          <w:rFonts w:ascii="Apex New Book" w:eastAsia="Times New Roman" w:hAnsi="Apex New Book" w:cs="Calibri"/>
          <w:color w:val="000000"/>
        </w:rPr>
        <w:t>April 6, 2022</w:t>
      </w:r>
    </w:p>
    <w:p w14:paraId="3E9FCB50" w14:textId="77777777" w:rsidR="007D097F" w:rsidRPr="007D097F" w:rsidRDefault="007D097F" w:rsidP="007D097F">
      <w:pPr>
        <w:spacing w:line="231" w:lineRule="atLeast"/>
        <w:rPr>
          <w:rFonts w:ascii="Calibri" w:eastAsia="Times New Roman" w:hAnsi="Calibri" w:cs="Calibri"/>
          <w:color w:val="000000"/>
          <w:sz w:val="22"/>
          <w:szCs w:val="22"/>
        </w:rPr>
      </w:pPr>
      <w:r w:rsidRPr="007D097F">
        <w:rPr>
          <w:rFonts w:ascii="Apex New Book" w:eastAsia="Times New Roman" w:hAnsi="Apex New Book" w:cs="Calibri"/>
          <w:b/>
          <w:bCs/>
          <w:color w:val="000000"/>
        </w:rPr>
        <w:t> </w:t>
      </w:r>
    </w:p>
    <w:p w14:paraId="13477FBA" w14:textId="77777777" w:rsidR="007D097F" w:rsidRPr="007D097F" w:rsidRDefault="007D097F" w:rsidP="007D097F">
      <w:pPr>
        <w:spacing w:line="231" w:lineRule="atLeast"/>
        <w:rPr>
          <w:rFonts w:ascii="Calibri" w:eastAsia="Times New Roman" w:hAnsi="Calibri" w:cs="Calibri"/>
          <w:color w:val="000000"/>
          <w:sz w:val="22"/>
          <w:szCs w:val="22"/>
        </w:rPr>
      </w:pPr>
      <w:r w:rsidRPr="007D097F">
        <w:rPr>
          <w:rFonts w:ascii="Apex New Book" w:eastAsia="Times New Roman" w:hAnsi="Apex New Book" w:cs="Calibri"/>
          <w:b/>
          <w:bCs/>
          <w:color w:val="000000"/>
        </w:rPr>
        <w:t>CONTACT: </w:t>
      </w:r>
    </w:p>
    <w:p w14:paraId="38FBB6DF" w14:textId="77777777" w:rsidR="007D097F" w:rsidRPr="007D097F" w:rsidRDefault="007D097F" w:rsidP="007D097F">
      <w:pPr>
        <w:spacing w:after="240" w:line="231" w:lineRule="atLeast"/>
        <w:rPr>
          <w:rFonts w:ascii="Calibri" w:eastAsia="Times New Roman" w:hAnsi="Calibri" w:cs="Calibri"/>
          <w:color w:val="000000"/>
          <w:sz w:val="22"/>
          <w:szCs w:val="22"/>
        </w:rPr>
      </w:pPr>
      <w:r w:rsidRPr="007D097F">
        <w:rPr>
          <w:rFonts w:ascii="Apex New Book" w:eastAsia="Times New Roman" w:hAnsi="Apex New Book" w:cs="Calibri"/>
          <w:color w:val="070706"/>
          <w:shd w:val="clear" w:color="auto" w:fill="FFEE94"/>
        </w:rPr>
        <w:t>Courtney Whetstone</w:t>
      </w:r>
      <w:r w:rsidRPr="007D097F">
        <w:rPr>
          <w:rFonts w:ascii="Apex New Book" w:eastAsia="Times New Roman" w:hAnsi="Apex New Book" w:cs="Calibri"/>
          <w:color w:val="000000"/>
        </w:rPr>
        <w:br/>
        <w:t>Chief of Staff</w:t>
      </w:r>
      <w:r w:rsidRPr="007D097F">
        <w:rPr>
          <w:rFonts w:ascii="Apex New Book" w:eastAsia="Times New Roman" w:hAnsi="Apex New Book" w:cs="Calibri"/>
          <w:color w:val="000000"/>
        </w:rPr>
        <w:br/>
        <w:t>614-228-4201</w:t>
      </w:r>
      <w:r w:rsidRPr="007D097F">
        <w:rPr>
          <w:rFonts w:ascii="Calibri" w:eastAsia="Times New Roman" w:hAnsi="Calibri" w:cs="Calibri"/>
          <w:color w:val="000000"/>
          <w:sz w:val="22"/>
          <w:szCs w:val="22"/>
        </w:rPr>
        <w:br/>
      </w:r>
      <w:hyperlink r:id="rId5" w:tooltip="mailto:cwhetstone@ohiochamber.com" w:history="1">
        <w:r w:rsidRPr="007D097F">
          <w:rPr>
            <w:rFonts w:ascii="Calibri" w:eastAsia="Times New Roman" w:hAnsi="Calibri" w:cs="Calibri"/>
            <w:color w:val="0086F0"/>
            <w:sz w:val="22"/>
            <w:szCs w:val="22"/>
          </w:rPr>
          <w:t>cwhetstone@ohiochamber.com</w:t>
        </w:r>
      </w:hyperlink>
    </w:p>
    <w:p w14:paraId="2BA35A9C" w14:textId="77777777" w:rsidR="007D097F" w:rsidRPr="007D097F" w:rsidRDefault="007D097F" w:rsidP="007D097F">
      <w:pPr>
        <w:jc w:val="center"/>
        <w:textAlignment w:val="baseline"/>
        <w:rPr>
          <w:rFonts w:ascii="Times New Roman" w:eastAsia="Times New Roman" w:hAnsi="Times New Roman" w:cs="Times New Roman"/>
          <w:color w:val="000000"/>
          <w:sz w:val="27"/>
          <w:szCs w:val="27"/>
        </w:rPr>
      </w:pPr>
      <w:r w:rsidRPr="007D097F">
        <w:rPr>
          <w:rFonts w:ascii="Calibri" w:eastAsia="Times New Roman" w:hAnsi="Calibri" w:cs="Calibri"/>
          <w:b/>
          <w:bCs/>
          <w:color w:val="000000"/>
          <w:sz w:val="36"/>
          <w:szCs w:val="36"/>
        </w:rPr>
        <w:t>Ohio Chamber Statement on House Bill 616</w:t>
      </w:r>
    </w:p>
    <w:p w14:paraId="34D7E518" w14:textId="77777777" w:rsidR="007D097F" w:rsidRPr="007D097F" w:rsidRDefault="007D097F" w:rsidP="007D097F">
      <w:pPr>
        <w:spacing w:after="360" w:line="231" w:lineRule="atLeast"/>
        <w:rPr>
          <w:rFonts w:ascii="Calibri" w:eastAsia="Times New Roman" w:hAnsi="Calibri" w:cs="Calibri"/>
          <w:color w:val="000000"/>
          <w:sz w:val="22"/>
          <w:szCs w:val="22"/>
        </w:rPr>
      </w:pPr>
      <w:r w:rsidRPr="007D097F">
        <w:rPr>
          <w:rFonts w:ascii="Calibri" w:eastAsia="Times New Roman" w:hAnsi="Calibri" w:cs="Calibri"/>
          <w:color w:val="000000"/>
          <w:sz w:val="22"/>
          <w:szCs w:val="22"/>
        </w:rPr>
        <w:t> </w:t>
      </w:r>
    </w:p>
    <w:p w14:paraId="597C9C10" w14:textId="77777777" w:rsidR="007D097F" w:rsidRPr="007D097F" w:rsidRDefault="007D097F" w:rsidP="007D097F">
      <w:pPr>
        <w:spacing w:after="360" w:line="231" w:lineRule="atLeast"/>
        <w:rPr>
          <w:rFonts w:ascii="Calibri" w:eastAsia="Times New Roman" w:hAnsi="Calibri" w:cs="Calibri"/>
          <w:color w:val="000000"/>
          <w:sz w:val="22"/>
          <w:szCs w:val="22"/>
        </w:rPr>
      </w:pPr>
      <w:r w:rsidRPr="007D097F">
        <w:rPr>
          <w:rFonts w:ascii="Calibri" w:eastAsia="Times New Roman" w:hAnsi="Calibri" w:cs="Calibri"/>
          <w:i/>
          <w:iCs/>
          <w:color w:val="000000"/>
        </w:rPr>
        <w:t>COLUMBUS, OHIO</w:t>
      </w:r>
      <w:r w:rsidRPr="007D097F">
        <w:rPr>
          <w:rFonts w:ascii="Calibri" w:eastAsia="Times New Roman" w:hAnsi="Calibri" w:cs="Calibri"/>
          <w:color w:val="000000"/>
        </w:rPr>
        <w:t> – </w:t>
      </w:r>
      <w:r w:rsidRPr="007D097F">
        <w:rPr>
          <w:rFonts w:ascii="Calibri" w:eastAsia="Times New Roman" w:hAnsi="Calibri" w:cs="Calibri"/>
          <w:i/>
          <w:iCs/>
          <w:color w:val="000000"/>
        </w:rPr>
        <w:t>The below can be attributed to Ohio Chamber President and CEO Steve Stivers regarding House Bill 616.</w:t>
      </w:r>
    </w:p>
    <w:p w14:paraId="1C7C038E" w14:textId="77777777" w:rsidR="007D097F" w:rsidRPr="007D097F" w:rsidRDefault="007D097F" w:rsidP="007D097F">
      <w:pPr>
        <w:rPr>
          <w:rFonts w:ascii="Calibri" w:eastAsia="Times New Roman" w:hAnsi="Calibri" w:cs="Calibri"/>
          <w:color w:val="000000"/>
          <w:sz w:val="22"/>
          <w:szCs w:val="22"/>
        </w:rPr>
      </w:pPr>
      <w:r w:rsidRPr="007D097F">
        <w:rPr>
          <w:rFonts w:ascii="Calibri" w:eastAsia="Times New Roman" w:hAnsi="Calibri" w:cs="Calibri"/>
          <w:color w:val="000000"/>
        </w:rPr>
        <w:t xml:space="preserve">“Ohio is blessed with </w:t>
      </w:r>
      <w:proofErr w:type="gramStart"/>
      <w:r w:rsidRPr="007D097F">
        <w:rPr>
          <w:rFonts w:ascii="Calibri" w:eastAsia="Times New Roman" w:hAnsi="Calibri" w:cs="Calibri"/>
          <w:color w:val="000000"/>
        </w:rPr>
        <w:t>a number of</w:t>
      </w:r>
      <w:proofErr w:type="gramEnd"/>
      <w:r w:rsidRPr="007D097F">
        <w:rPr>
          <w:rFonts w:ascii="Calibri" w:eastAsia="Times New Roman" w:hAnsi="Calibri" w:cs="Calibri"/>
          <w:color w:val="000000"/>
        </w:rPr>
        <w:t xml:space="preserve"> recent large-scale private investments, but the state remains challenged from a workforce standpoint to fill the scores of available and upcoming job openings.  To this end, Ohio needs to be a welcoming place for all.  We should focus on ways to cultivate and harness the talents of Ohioans, while also attracting out-of-state workers to relocate here.  The Chamber is concerned that that some of the language in this bill may impede Ohio’s ability to lure the best and brightest minds to fill these openings and put down roots in the Buckeye State; </w:t>
      </w:r>
      <w:proofErr w:type="gramStart"/>
      <w:r w:rsidRPr="007D097F">
        <w:rPr>
          <w:rFonts w:ascii="Calibri" w:eastAsia="Times New Roman" w:hAnsi="Calibri" w:cs="Calibri"/>
          <w:color w:val="000000"/>
        </w:rPr>
        <w:t>however</w:t>
      </w:r>
      <w:proofErr w:type="gramEnd"/>
      <w:r w:rsidRPr="007D097F">
        <w:rPr>
          <w:rFonts w:ascii="Calibri" w:eastAsia="Times New Roman" w:hAnsi="Calibri" w:cs="Calibri"/>
          <w:color w:val="000000"/>
        </w:rPr>
        <w:t xml:space="preserve"> we trust that through the legislative process everyone will get a chance to have their voice heard.”</w:t>
      </w:r>
    </w:p>
    <w:p w14:paraId="5CA12E15" w14:textId="77777777" w:rsidR="007D097F" w:rsidRPr="007D097F" w:rsidRDefault="007D097F" w:rsidP="007D097F">
      <w:pPr>
        <w:rPr>
          <w:rFonts w:ascii="Calibri" w:eastAsia="Times New Roman" w:hAnsi="Calibri" w:cs="Calibri"/>
          <w:color w:val="000000"/>
          <w:sz w:val="22"/>
          <w:szCs w:val="22"/>
        </w:rPr>
      </w:pPr>
      <w:r w:rsidRPr="007D097F">
        <w:rPr>
          <w:rFonts w:ascii="Apex New Book" w:eastAsia="Times New Roman" w:hAnsi="Apex New Book" w:cs="Calibri"/>
          <w:color w:val="000000"/>
        </w:rPr>
        <w:t> </w:t>
      </w:r>
    </w:p>
    <w:p w14:paraId="2E71D11E" w14:textId="77777777" w:rsidR="007D097F" w:rsidRPr="007D097F" w:rsidRDefault="007D097F" w:rsidP="007D097F">
      <w:pPr>
        <w:rPr>
          <w:rFonts w:ascii="Calibri" w:eastAsia="Times New Roman" w:hAnsi="Calibri" w:cs="Calibri"/>
          <w:color w:val="000000"/>
          <w:sz w:val="22"/>
          <w:szCs w:val="22"/>
        </w:rPr>
      </w:pPr>
      <w:r w:rsidRPr="007D097F">
        <w:rPr>
          <w:rFonts w:ascii="Apex New Book" w:eastAsia="Times New Roman" w:hAnsi="Apex New Book" w:cs="Calibri"/>
          <w:color w:val="000000"/>
        </w:rPr>
        <w:t> </w:t>
      </w:r>
    </w:p>
    <w:p w14:paraId="5F703E8B" w14:textId="77777777" w:rsidR="007D097F" w:rsidRPr="007D097F" w:rsidRDefault="007D097F" w:rsidP="007D097F">
      <w:pPr>
        <w:jc w:val="center"/>
        <w:rPr>
          <w:rFonts w:ascii="Calibri" w:eastAsia="Times New Roman" w:hAnsi="Calibri" w:cs="Calibri"/>
          <w:color w:val="000000"/>
          <w:sz w:val="22"/>
          <w:szCs w:val="22"/>
        </w:rPr>
      </w:pPr>
      <w:r w:rsidRPr="007D097F">
        <w:rPr>
          <w:rFonts w:ascii="Apex New Book" w:eastAsia="Times New Roman" w:hAnsi="Apex New Book" w:cs="Calibri"/>
          <w:color w:val="000000"/>
        </w:rPr>
        <w:t>###</w:t>
      </w:r>
    </w:p>
    <w:p w14:paraId="1D196DC4" w14:textId="77777777" w:rsidR="00A63444" w:rsidRDefault="00A63444"/>
    <w:sectPr w:rsidR="00A63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x New Book Italic">
    <w:altName w:val="Cambria"/>
    <w:panose1 w:val="020B0604020202020204"/>
    <w:charset w:val="00"/>
    <w:family w:val="roman"/>
    <w:notTrueType/>
    <w:pitch w:val="default"/>
  </w:font>
  <w:font w:name="Apex New Book">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7F"/>
    <w:rsid w:val="007D097F"/>
    <w:rsid w:val="00A6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B00B2F"/>
  <w15:chartTrackingRefBased/>
  <w15:docId w15:val="{1159F1AC-505D-0E44-91CE-065F397D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7D097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D097F"/>
  </w:style>
  <w:style w:type="character" w:customStyle="1" w:styleId="searchhighlight">
    <w:name w:val="searchhighlight"/>
    <w:basedOn w:val="DefaultParagraphFont"/>
    <w:rsid w:val="007D097F"/>
  </w:style>
  <w:style w:type="character" w:styleId="Hyperlink">
    <w:name w:val="Hyperlink"/>
    <w:basedOn w:val="DefaultParagraphFont"/>
    <w:uiPriority w:val="99"/>
    <w:semiHidden/>
    <w:unhideWhenUsed/>
    <w:rsid w:val="007D097F"/>
  </w:style>
  <w:style w:type="paragraph" w:customStyle="1" w:styleId="paragraph">
    <w:name w:val="paragraph"/>
    <w:basedOn w:val="Normal"/>
    <w:rsid w:val="007D097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D097F"/>
  </w:style>
  <w:style w:type="paragraph" w:customStyle="1" w:styleId="xdefault">
    <w:name w:val="xdefault"/>
    <w:basedOn w:val="Normal"/>
    <w:rsid w:val="007D097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58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whetstone@ohiochamber.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Noeske</dc:creator>
  <cp:keywords/>
  <dc:description/>
  <cp:lastModifiedBy>Jonathan Noeske</cp:lastModifiedBy>
  <cp:revision>1</cp:revision>
  <dcterms:created xsi:type="dcterms:W3CDTF">2022-04-11T19:01:00Z</dcterms:created>
  <dcterms:modified xsi:type="dcterms:W3CDTF">2022-04-11T19:01:00Z</dcterms:modified>
</cp:coreProperties>
</file>